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01" w:rsidRPr="006B1F56" w:rsidRDefault="003F1F01">
      <w:pPr>
        <w:rPr>
          <w:rFonts w:ascii="Cambria" w:hAnsi="Cambria" w:cs="Times New Roman"/>
          <w:b/>
          <w:sz w:val="24"/>
          <w:szCs w:val="24"/>
        </w:rPr>
      </w:pPr>
      <w:bookmarkStart w:id="0" w:name="_GoBack"/>
      <w:bookmarkEnd w:id="0"/>
    </w:p>
    <w:p w:rsidR="00DF0896" w:rsidRDefault="00DF0896" w:rsidP="006B1F56">
      <w:pPr>
        <w:jc w:val="center"/>
        <w:rPr>
          <w:rFonts w:ascii="Cambria" w:hAnsi="Cambria" w:cs="Times New Roman"/>
          <w:b/>
          <w:sz w:val="28"/>
          <w:szCs w:val="28"/>
        </w:rPr>
      </w:pPr>
    </w:p>
    <w:p w:rsidR="004316B9" w:rsidRDefault="00C928D3" w:rsidP="006B1F56">
      <w:pPr>
        <w:jc w:val="center"/>
        <w:rPr>
          <w:rFonts w:ascii="Cambria" w:hAnsi="Cambria" w:cs="Times New Roman"/>
          <w:b/>
          <w:sz w:val="28"/>
          <w:szCs w:val="28"/>
        </w:rPr>
      </w:pPr>
      <w:r w:rsidRPr="004316B9">
        <w:rPr>
          <w:rFonts w:ascii="Cambria" w:hAnsi="Cambria" w:cs="Times New Roman"/>
          <w:b/>
          <w:sz w:val="28"/>
          <w:szCs w:val="28"/>
        </w:rPr>
        <w:t>PROGRAM</w:t>
      </w:r>
      <w:r w:rsidR="003B1E96" w:rsidRPr="004316B9">
        <w:rPr>
          <w:rFonts w:ascii="Cambria" w:hAnsi="Cambria" w:cs="Times New Roman"/>
          <w:b/>
          <w:sz w:val="28"/>
          <w:szCs w:val="28"/>
        </w:rPr>
        <w:t xml:space="preserve"> </w:t>
      </w:r>
      <w:r w:rsidR="006B1F56" w:rsidRPr="004316B9">
        <w:rPr>
          <w:rFonts w:ascii="Cambria" w:hAnsi="Cambria" w:cs="Times New Roman"/>
          <w:b/>
          <w:sz w:val="28"/>
          <w:szCs w:val="28"/>
        </w:rPr>
        <w:t xml:space="preserve">TRENINGA </w:t>
      </w:r>
    </w:p>
    <w:p w:rsidR="008B0BD3" w:rsidRPr="004316B9" w:rsidRDefault="006B1F56" w:rsidP="006B1F56">
      <w:pPr>
        <w:jc w:val="center"/>
        <w:rPr>
          <w:rFonts w:ascii="Cambria" w:hAnsi="Cambria" w:cs="Times New Roman"/>
          <w:b/>
          <w:sz w:val="28"/>
          <w:szCs w:val="28"/>
        </w:rPr>
      </w:pPr>
      <w:r w:rsidRPr="004316B9">
        <w:rPr>
          <w:rFonts w:ascii="Cambria" w:hAnsi="Cambria" w:cs="Times New Roman"/>
          <w:b/>
          <w:sz w:val="28"/>
          <w:szCs w:val="28"/>
        </w:rPr>
        <w:t>„Antikorupcija i transparentnost u javnoj upravi“</w:t>
      </w:r>
    </w:p>
    <w:p w:rsidR="006B1F56" w:rsidRPr="006B1F56" w:rsidRDefault="006B1F56" w:rsidP="006B1F56">
      <w:pPr>
        <w:jc w:val="center"/>
        <w:rPr>
          <w:rFonts w:ascii="Cambria" w:hAnsi="Cambria" w:cs="Times New Roman"/>
          <w:b/>
          <w:sz w:val="24"/>
          <w:szCs w:val="24"/>
        </w:rPr>
      </w:pPr>
    </w:p>
    <w:p w:rsidR="00C928D3" w:rsidRPr="006B1F56" w:rsidRDefault="00C928D3">
      <w:pPr>
        <w:rPr>
          <w:rFonts w:ascii="Cambria" w:hAnsi="Cambria" w:cs="Times New Roman"/>
          <w:b/>
          <w:sz w:val="24"/>
          <w:szCs w:val="24"/>
        </w:rPr>
      </w:pPr>
      <w:r w:rsidRPr="006B1F56">
        <w:rPr>
          <w:rFonts w:ascii="Cambria" w:hAnsi="Cambria" w:cs="Times New Roman"/>
          <w:b/>
          <w:sz w:val="24"/>
          <w:szCs w:val="24"/>
        </w:rPr>
        <w:t>15. ožujka</w:t>
      </w:r>
    </w:p>
    <w:p w:rsidR="00C928D3" w:rsidRPr="006B1F56" w:rsidRDefault="00C928D3">
      <w:pPr>
        <w:rPr>
          <w:rFonts w:ascii="Cambria" w:hAnsi="Cambria" w:cs="Times New Roman"/>
          <w:sz w:val="24"/>
          <w:szCs w:val="24"/>
        </w:rPr>
      </w:pPr>
      <w:r w:rsidRPr="006B1F56">
        <w:rPr>
          <w:rFonts w:ascii="Cambria" w:hAnsi="Cambria" w:cs="Times New Roman"/>
          <w:sz w:val="24"/>
          <w:szCs w:val="24"/>
        </w:rPr>
        <w:t>17.00 – 18.30 Uvod; Definicija i mjerenje korupcije</w:t>
      </w:r>
    </w:p>
    <w:p w:rsidR="00FD6A1C" w:rsidRPr="006B1F56" w:rsidRDefault="00FD6A1C">
      <w:pPr>
        <w:rPr>
          <w:rFonts w:ascii="Cambria" w:hAnsi="Cambria" w:cs="Times New Roman"/>
          <w:sz w:val="24"/>
          <w:szCs w:val="24"/>
        </w:rPr>
      </w:pPr>
      <w:r w:rsidRPr="006B1F56">
        <w:rPr>
          <w:rFonts w:ascii="Cambria" w:hAnsi="Cambria" w:cs="Times New Roman"/>
          <w:sz w:val="24"/>
          <w:szCs w:val="24"/>
        </w:rPr>
        <w:t>18.30 – 19.00 Diskusija</w:t>
      </w:r>
    </w:p>
    <w:p w:rsidR="00FD6A1C" w:rsidRPr="006B1F56" w:rsidRDefault="00FD6A1C">
      <w:pPr>
        <w:rPr>
          <w:rFonts w:ascii="Cambria" w:hAnsi="Cambria" w:cs="Times New Roman"/>
          <w:sz w:val="24"/>
          <w:szCs w:val="24"/>
        </w:rPr>
      </w:pPr>
    </w:p>
    <w:p w:rsidR="00FD6A1C" w:rsidRPr="006B1F56" w:rsidRDefault="00FD6A1C">
      <w:pPr>
        <w:rPr>
          <w:rFonts w:ascii="Cambria" w:hAnsi="Cambria" w:cs="Times New Roman"/>
          <w:b/>
          <w:sz w:val="24"/>
          <w:szCs w:val="24"/>
        </w:rPr>
      </w:pPr>
      <w:r w:rsidRPr="006B1F56">
        <w:rPr>
          <w:rFonts w:ascii="Cambria" w:hAnsi="Cambria" w:cs="Times New Roman"/>
          <w:b/>
          <w:sz w:val="24"/>
          <w:szCs w:val="24"/>
        </w:rPr>
        <w:t>16. ožujka</w:t>
      </w:r>
    </w:p>
    <w:p w:rsidR="00FD6A1C" w:rsidRPr="006B1F56" w:rsidRDefault="00FD6A1C">
      <w:pPr>
        <w:rPr>
          <w:rFonts w:ascii="Cambria" w:hAnsi="Cambria" w:cs="Times New Roman"/>
          <w:sz w:val="24"/>
          <w:szCs w:val="24"/>
        </w:rPr>
      </w:pPr>
      <w:r w:rsidRPr="006B1F56">
        <w:rPr>
          <w:rFonts w:ascii="Cambria" w:hAnsi="Cambria" w:cs="Times New Roman"/>
          <w:sz w:val="24"/>
          <w:szCs w:val="24"/>
        </w:rPr>
        <w:t>9.30 – 10.30 Mogu li institucionalne reforme smanjiti prisutnost korupcije?</w:t>
      </w:r>
    </w:p>
    <w:p w:rsidR="00FD6A1C" w:rsidRPr="006B1F56" w:rsidRDefault="00FD6A1C">
      <w:pPr>
        <w:rPr>
          <w:rFonts w:ascii="Cambria" w:hAnsi="Cambria" w:cs="Times New Roman"/>
          <w:sz w:val="24"/>
          <w:szCs w:val="24"/>
        </w:rPr>
      </w:pPr>
      <w:r w:rsidRPr="006B1F56">
        <w:rPr>
          <w:rFonts w:ascii="Cambria" w:hAnsi="Cambria" w:cs="Times New Roman"/>
          <w:sz w:val="24"/>
          <w:szCs w:val="24"/>
        </w:rPr>
        <w:t>10.30 – 11.00 Pauza za kavu</w:t>
      </w:r>
    </w:p>
    <w:p w:rsidR="00FD6A1C" w:rsidRPr="006B1F56" w:rsidRDefault="00FD6A1C">
      <w:pPr>
        <w:rPr>
          <w:rFonts w:ascii="Cambria" w:hAnsi="Cambria" w:cs="Times New Roman"/>
          <w:sz w:val="24"/>
          <w:szCs w:val="24"/>
        </w:rPr>
      </w:pPr>
      <w:r w:rsidRPr="006B1F56">
        <w:rPr>
          <w:rFonts w:ascii="Cambria" w:hAnsi="Cambria" w:cs="Times New Roman"/>
          <w:sz w:val="24"/>
          <w:szCs w:val="24"/>
        </w:rPr>
        <w:t xml:space="preserve">11.00 – 12.00 Povezanost korupcije i nejednakosti </w:t>
      </w:r>
    </w:p>
    <w:p w:rsidR="00FD6A1C" w:rsidRPr="006B1F56" w:rsidRDefault="00FD6A1C">
      <w:pPr>
        <w:rPr>
          <w:rFonts w:ascii="Cambria" w:hAnsi="Cambria" w:cs="Times New Roman"/>
          <w:sz w:val="24"/>
          <w:szCs w:val="24"/>
        </w:rPr>
      </w:pPr>
      <w:r w:rsidRPr="006B1F56">
        <w:rPr>
          <w:rFonts w:ascii="Cambria" w:hAnsi="Cambria" w:cs="Times New Roman"/>
          <w:sz w:val="24"/>
          <w:szCs w:val="24"/>
        </w:rPr>
        <w:t>12.00 – 13.30 Ručak</w:t>
      </w:r>
    </w:p>
    <w:p w:rsidR="00FD6A1C" w:rsidRPr="006B1F56" w:rsidRDefault="00FD6A1C">
      <w:pPr>
        <w:rPr>
          <w:rFonts w:ascii="Cambria" w:hAnsi="Cambria" w:cs="Times New Roman"/>
          <w:sz w:val="24"/>
          <w:szCs w:val="24"/>
        </w:rPr>
      </w:pPr>
      <w:r w:rsidRPr="006B1F56">
        <w:rPr>
          <w:rFonts w:ascii="Cambria" w:hAnsi="Cambria" w:cs="Times New Roman"/>
          <w:sz w:val="24"/>
          <w:szCs w:val="24"/>
        </w:rPr>
        <w:t xml:space="preserve">13.30 </w:t>
      </w:r>
      <w:r w:rsidR="008D4D8C" w:rsidRPr="006B1F56">
        <w:rPr>
          <w:rFonts w:ascii="Cambria" w:hAnsi="Cambria" w:cs="Times New Roman"/>
          <w:sz w:val="24"/>
          <w:szCs w:val="24"/>
        </w:rPr>
        <w:t>–</w:t>
      </w:r>
      <w:r w:rsidRPr="006B1F56">
        <w:rPr>
          <w:rFonts w:ascii="Cambria" w:hAnsi="Cambria" w:cs="Times New Roman"/>
          <w:sz w:val="24"/>
          <w:szCs w:val="24"/>
        </w:rPr>
        <w:t xml:space="preserve"> 1</w:t>
      </w:r>
      <w:r w:rsidR="008D4D8C" w:rsidRPr="006B1F56">
        <w:rPr>
          <w:rFonts w:ascii="Cambria" w:hAnsi="Cambria" w:cs="Times New Roman"/>
          <w:sz w:val="24"/>
          <w:szCs w:val="24"/>
        </w:rPr>
        <w:t>5.00 Povjerenje i korupcija u tranzicijskim zemljama</w:t>
      </w:r>
    </w:p>
    <w:p w:rsidR="008D4D8C" w:rsidRPr="006B1F56" w:rsidRDefault="008D4D8C">
      <w:pPr>
        <w:rPr>
          <w:rFonts w:ascii="Cambria" w:hAnsi="Cambria" w:cs="Times New Roman"/>
          <w:sz w:val="24"/>
          <w:szCs w:val="24"/>
        </w:rPr>
      </w:pPr>
      <w:r w:rsidRPr="006B1F56">
        <w:rPr>
          <w:rFonts w:ascii="Cambria" w:hAnsi="Cambria" w:cs="Times New Roman"/>
          <w:sz w:val="24"/>
          <w:szCs w:val="24"/>
        </w:rPr>
        <w:t>15.00 – 16.00 Diskusija</w:t>
      </w:r>
    </w:p>
    <w:p w:rsidR="008D4D8C" w:rsidRPr="006B1F56" w:rsidRDefault="008D4D8C">
      <w:pPr>
        <w:rPr>
          <w:rFonts w:ascii="Cambria" w:hAnsi="Cambria" w:cs="Times New Roman"/>
          <w:sz w:val="24"/>
          <w:szCs w:val="24"/>
        </w:rPr>
      </w:pPr>
    </w:p>
    <w:p w:rsidR="008D4D8C" w:rsidRPr="006B1F56" w:rsidRDefault="008D4D8C">
      <w:pPr>
        <w:rPr>
          <w:rFonts w:ascii="Cambria" w:hAnsi="Cambria" w:cs="Times New Roman"/>
          <w:b/>
          <w:sz w:val="24"/>
          <w:szCs w:val="24"/>
        </w:rPr>
      </w:pPr>
      <w:r w:rsidRPr="006B1F56">
        <w:rPr>
          <w:rFonts w:ascii="Cambria" w:hAnsi="Cambria" w:cs="Times New Roman"/>
          <w:b/>
          <w:sz w:val="24"/>
          <w:szCs w:val="24"/>
        </w:rPr>
        <w:t>17. ožujka</w:t>
      </w:r>
    </w:p>
    <w:p w:rsidR="008D4D8C" w:rsidRPr="006B1F56" w:rsidRDefault="008D4D8C">
      <w:pPr>
        <w:rPr>
          <w:rFonts w:ascii="Cambria" w:hAnsi="Cambria" w:cs="Times New Roman"/>
          <w:sz w:val="24"/>
          <w:szCs w:val="24"/>
        </w:rPr>
      </w:pPr>
      <w:r w:rsidRPr="006B1F56">
        <w:rPr>
          <w:rFonts w:ascii="Cambria" w:hAnsi="Cambria" w:cs="Times New Roman"/>
          <w:sz w:val="24"/>
          <w:szCs w:val="24"/>
        </w:rPr>
        <w:t>9.30 – 10.30 Povijesni kor</w:t>
      </w:r>
      <w:r w:rsidR="003B1E96" w:rsidRPr="006B1F56">
        <w:rPr>
          <w:rFonts w:ascii="Cambria" w:hAnsi="Cambria" w:cs="Times New Roman"/>
          <w:sz w:val="24"/>
          <w:szCs w:val="24"/>
        </w:rPr>
        <w:t>i</w:t>
      </w:r>
      <w:r w:rsidRPr="006B1F56">
        <w:rPr>
          <w:rFonts w:ascii="Cambria" w:hAnsi="Cambria" w:cs="Times New Roman"/>
          <w:sz w:val="24"/>
          <w:szCs w:val="24"/>
        </w:rPr>
        <w:t>jeni korupcije</w:t>
      </w:r>
    </w:p>
    <w:p w:rsidR="008D4D8C" w:rsidRPr="006B1F56" w:rsidRDefault="003B1E96">
      <w:pPr>
        <w:rPr>
          <w:rFonts w:ascii="Cambria" w:hAnsi="Cambria" w:cs="Times New Roman"/>
          <w:sz w:val="24"/>
          <w:szCs w:val="24"/>
        </w:rPr>
      </w:pPr>
      <w:r w:rsidRPr="006B1F56">
        <w:rPr>
          <w:rFonts w:ascii="Cambria" w:hAnsi="Cambria" w:cs="Times New Roman"/>
          <w:sz w:val="24"/>
          <w:szCs w:val="24"/>
        </w:rPr>
        <w:t>10.30 – 11.00 Pauza za kavu</w:t>
      </w:r>
    </w:p>
    <w:p w:rsidR="003B1E96" w:rsidRPr="006B1F56" w:rsidRDefault="003B1E96">
      <w:pPr>
        <w:rPr>
          <w:rFonts w:ascii="Cambria" w:hAnsi="Cambria" w:cs="Times New Roman"/>
          <w:sz w:val="24"/>
          <w:szCs w:val="24"/>
        </w:rPr>
      </w:pPr>
      <w:r w:rsidRPr="006B1F56">
        <w:rPr>
          <w:rFonts w:ascii="Cambria" w:hAnsi="Cambria" w:cs="Times New Roman"/>
          <w:sz w:val="24"/>
          <w:szCs w:val="24"/>
        </w:rPr>
        <w:t>11.00 – 12.00 Kako podučavati o korupciji; Literatura</w:t>
      </w:r>
    </w:p>
    <w:p w:rsidR="003B1E96" w:rsidRPr="006B1F56" w:rsidRDefault="003B1E96">
      <w:pPr>
        <w:rPr>
          <w:rFonts w:ascii="Cambria" w:hAnsi="Cambria" w:cs="Times New Roman"/>
          <w:sz w:val="24"/>
          <w:szCs w:val="24"/>
        </w:rPr>
      </w:pPr>
      <w:r w:rsidRPr="006B1F56">
        <w:rPr>
          <w:rFonts w:ascii="Cambria" w:hAnsi="Cambria" w:cs="Times New Roman"/>
          <w:sz w:val="24"/>
          <w:szCs w:val="24"/>
        </w:rPr>
        <w:t>12.00 – 13.30 Ručak</w:t>
      </w:r>
    </w:p>
    <w:p w:rsidR="003B1E96" w:rsidRPr="006B1F56" w:rsidRDefault="003B1E96">
      <w:pPr>
        <w:rPr>
          <w:rFonts w:ascii="Cambria" w:hAnsi="Cambria" w:cs="Times New Roman"/>
          <w:sz w:val="24"/>
          <w:szCs w:val="24"/>
        </w:rPr>
      </w:pPr>
      <w:r w:rsidRPr="006B1F56">
        <w:rPr>
          <w:rFonts w:ascii="Cambria" w:hAnsi="Cambria" w:cs="Times New Roman"/>
          <w:sz w:val="24"/>
          <w:szCs w:val="24"/>
        </w:rPr>
        <w:t>13.30 – 15.00 Grupni rad</w:t>
      </w:r>
    </w:p>
    <w:p w:rsidR="003B1E96" w:rsidRPr="006B1F56" w:rsidRDefault="003B1E96">
      <w:pPr>
        <w:rPr>
          <w:rFonts w:ascii="Cambria" w:hAnsi="Cambria" w:cs="Times New Roman"/>
          <w:sz w:val="24"/>
          <w:szCs w:val="24"/>
        </w:rPr>
      </w:pPr>
      <w:r w:rsidRPr="006B1F56">
        <w:rPr>
          <w:rFonts w:ascii="Cambria" w:hAnsi="Cambria" w:cs="Times New Roman"/>
          <w:sz w:val="24"/>
          <w:szCs w:val="24"/>
        </w:rPr>
        <w:t>15.00 – 16.00 Zaključci</w:t>
      </w:r>
    </w:p>
    <w:p w:rsidR="003B1E96" w:rsidRPr="006B1F56" w:rsidRDefault="003B1E96">
      <w:pPr>
        <w:rPr>
          <w:rFonts w:ascii="Cambria" w:hAnsi="Cambria" w:cs="Times New Roman"/>
          <w:sz w:val="24"/>
          <w:szCs w:val="24"/>
        </w:rPr>
      </w:pPr>
      <w:r w:rsidRPr="006B1F56">
        <w:rPr>
          <w:rFonts w:ascii="Cambria" w:hAnsi="Cambria" w:cs="Times New Roman"/>
          <w:sz w:val="24"/>
          <w:szCs w:val="24"/>
        </w:rPr>
        <w:t>16.00 – 16.15 Evaluacija</w:t>
      </w:r>
    </w:p>
    <w:sectPr w:rsidR="003B1E96" w:rsidRPr="006B1F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56A" w:rsidRDefault="003C756A" w:rsidP="006B1F56">
      <w:pPr>
        <w:spacing w:after="0" w:line="240" w:lineRule="auto"/>
      </w:pPr>
      <w:r>
        <w:separator/>
      </w:r>
    </w:p>
  </w:endnote>
  <w:endnote w:type="continuationSeparator" w:id="0">
    <w:p w:rsidR="003C756A" w:rsidRDefault="003C756A" w:rsidP="006B1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56A" w:rsidRDefault="003C756A" w:rsidP="006B1F56">
      <w:pPr>
        <w:spacing w:after="0" w:line="240" w:lineRule="auto"/>
      </w:pPr>
      <w:r>
        <w:separator/>
      </w:r>
    </w:p>
  </w:footnote>
  <w:footnote w:type="continuationSeparator" w:id="0">
    <w:p w:rsidR="003C756A" w:rsidRDefault="003C756A" w:rsidP="006B1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F56" w:rsidRDefault="006B1F56" w:rsidP="004316B9">
    <w:pPr>
      <w:pStyle w:val="Header"/>
      <w:tabs>
        <w:tab w:val="clear" w:pos="4536"/>
      </w:tabs>
      <w:jc w:val="center"/>
    </w:pPr>
    <w:r>
      <w:rPr>
        <w:noProof/>
        <w:lang w:val="en-US"/>
      </w:rPr>
      <w:drawing>
        <wp:inline distT="0" distB="0" distL="0" distR="0">
          <wp:extent cx="2275368" cy="567588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6028" cy="575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16B9">
      <w:rPr>
        <w:noProof/>
        <w:lang w:eastAsia="hr-HR"/>
      </w:rPr>
      <w:t xml:space="preserve">           </w:t>
    </w:r>
    <w:r>
      <w:rPr>
        <w:noProof/>
        <w:lang w:val="en-US"/>
      </w:rPr>
      <w:drawing>
        <wp:inline distT="0" distB="0" distL="0" distR="0">
          <wp:extent cx="808074" cy="59377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236" cy="600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16B9">
      <w:rPr>
        <w:noProof/>
        <w:lang w:eastAsia="hr-HR"/>
      </w:rPr>
      <w:t xml:space="preserve">           </w:t>
    </w:r>
    <w:r>
      <w:rPr>
        <w:noProof/>
        <w:lang w:val="en-US"/>
      </w:rPr>
      <w:drawing>
        <wp:inline distT="0" distB="0" distL="0" distR="0">
          <wp:extent cx="1719763" cy="57420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RMO-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050" cy="594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D3"/>
    <w:rsid w:val="003B1E96"/>
    <w:rsid w:val="003C756A"/>
    <w:rsid w:val="003F1F01"/>
    <w:rsid w:val="004316B9"/>
    <w:rsid w:val="006B1F56"/>
    <w:rsid w:val="008B0BD3"/>
    <w:rsid w:val="008D4D8C"/>
    <w:rsid w:val="00A944C8"/>
    <w:rsid w:val="00C02382"/>
    <w:rsid w:val="00C928D3"/>
    <w:rsid w:val="00CD0784"/>
    <w:rsid w:val="00DF0896"/>
    <w:rsid w:val="00FD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F56"/>
  </w:style>
  <w:style w:type="paragraph" w:styleId="Footer">
    <w:name w:val="footer"/>
    <w:basedOn w:val="Normal"/>
    <w:link w:val="FooterChar"/>
    <w:uiPriority w:val="99"/>
    <w:unhideWhenUsed/>
    <w:rsid w:val="006B1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F56"/>
  </w:style>
  <w:style w:type="paragraph" w:styleId="BalloonText">
    <w:name w:val="Balloon Text"/>
    <w:basedOn w:val="Normal"/>
    <w:link w:val="BalloonTextChar"/>
    <w:uiPriority w:val="99"/>
    <w:semiHidden/>
    <w:unhideWhenUsed/>
    <w:rsid w:val="00CD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F56"/>
  </w:style>
  <w:style w:type="paragraph" w:styleId="Footer">
    <w:name w:val="footer"/>
    <w:basedOn w:val="Normal"/>
    <w:link w:val="FooterChar"/>
    <w:uiPriority w:val="99"/>
    <w:unhideWhenUsed/>
    <w:rsid w:val="006B1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F56"/>
  </w:style>
  <w:style w:type="paragraph" w:styleId="BalloonText">
    <w:name w:val="Balloon Text"/>
    <w:basedOn w:val="Normal"/>
    <w:link w:val="BalloonTextChar"/>
    <w:uiPriority w:val="99"/>
    <w:semiHidden/>
    <w:unhideWhenUsed/>
    <w:rsid w:val="00CD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HP450</dc:creator>
  <cp:keywords/>
  <dc:description/>
  <cp:lastModifiedBy>Marina</cp:lastModifiedBy>
  <cp:revision>2</cp:revision>
  <dcterms:created xsi:type="dcterms:W3CDTF">2018-03-08T13:14:00Z</dcterms:created>
  <dcterms:modified xsi:type="dcterms:W3CDTF">2018-03-08T13:14:00Z</dcterms:modified>
</cp:coreProperties>
</file>