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96" w:rsidRDefault="00447996" w:rsidP="00447996">
      <w:pPr>
        <w:spacing w:line="360" w:lineRule="auto"/>
        <w:jc w:val="center"/>
        <w:rPr>
          <w:rFonts w:ascii="Times New Roman" w:hAnsi="Times New Roman" w:cs="Times New Roman"/>
          <w:b/>
          <w:sz w:val="28"/>
          <w:szCs w:val="28"/>
        </w:rPr>
      </w:pPr>
      <w:r w:rsidRPr="00447996">
        <w:rPr>
          <w:rFonts w:ascii="Times New Roman" w:hAnsi="Times New Roman" w:cs="Times New Roman"/>
          <w:b/>
          <w:sz w:val="28"/>
          <w:szCs w:val="28"/>
        </w:rPr>
        <w:t>International video conference "Security Crises in the 21st Century and How to Manage Them"</w:t>
      </w:r>
    </w:p>
    <w:p w:rsidR="00B10C87" w:rsidRPr="00447996" w:rsidRDefault="00B10C87" w:rsidP="00447996">
      <w:pPr>
        <w:spacing w:line="360" w:lineRule="auto"/>
        <w:jc w:val="center"/>
        <w:rPr>
          <w:rFonts w:ascii="Times New Roman" w:hAnsi="Times New Roman" w:cs="Times New Roman"/>
          <w:b/>
          <w:sz w:val="28"/>
          <w:szCs w:val="28"/>
        </w:rPr>
      </w:pPr>
      <w:r w:rsidRPr="003E6718">
        <w:rPr>
          <w:rFonts w:ascii="Times New Roman" w:hAnsi="Times New Roman" w:cs="Times New Roman"/>
          <w:sz w:val="24"/>
          <w:szCs w:val="24"/>
        </w:rPr>
        <w:t>October 13 and 14</w:t>
      </w:r>
      <w:r>
        <w:rPr>
          <w:rFonts w:ascii="Times New Roman" w:hAnsi="Times New Roman" w:cs="Times New Roman"/>
          <w:sz w:val="24"/>
          <w:szCs w:val="24"/>
        </w:rPr>
        <w:t>, 2020</w:t>
      </w:r>
    </w:p>
    <w:p w:rsidR="0035146C" w:rsidRPr="003E6718" w:rsidRDefault="00BA2A25" w:rsidP="00D26171">
      <w:pPr>
        <w:spacing w:line="360" w:lineRule="auto"/>
        <w:jc w:val="both"/>
        <w:rPr>
          <w:rFonts w:ascii="Times New Roman" w:hAnsi="Times New Roman" w:cs="Times New Roman"/>
          <w:sz w:val="24"/>
          <w:szCs w:val="24"/>
        </w:rPr>
      </w:pPr>
      <w:r w:rsidRPr="003E6718">
        <w:rPr>
          <w:rFonts w:ascii="Times New Roman" w:hAnsi="Times New Roman" w:cs="Times New Roman"/>
          <w:sz w:val="24"/>
          <w:szCs w:val="24"/>
        </w:rPr>
        <w:t xml:space="preserve">International video conference </w:t>
      </w:r>
      <w:r w:rsidRPr="003E6718">
        <w:rPr>
          <w:rFonts w:ascii="Times New Roman" w:hAnsi="Times New Roman" w:cs="Times New Roman"/>
          <w:b/>
          <w:sz w:val="24"/>
          <w:szCs w:val="24"/>
        </w:rPr>
        <w:t xml:space="preserve">"Security </w:t>
      </w:r>
      <w:r w:rsidR="00C46D07" w:rsidRPr="003E6718">
        <w:rPr>
          <w:rFonts w:ascii="Times New Roman" w:hAnsi="Times New Roman" w:cs="Times New Roman"/>
          <w:b/>
          <w:sz w:val="24"/>
          <w:szCs w:val="24"/>
        </w:rPr>
        <w:t>Crises in the 21st Century and How to Manage Them</w:t>
      </w:r>
      <w:r w:rsidRPr="003E6718">
        <w:rPr>
          <w:rFonts w:ascii="Times New Roman" w:hAnsi="Times New Roman" w:cs="Times New Roman"/>
          <w:b/>
          <w:sz w:val="24"/>
          <w:szCs w:val="24"/>
        </w:rPr>
        <w:t>",</w:t>
      </w:r>
      <w:r w:rsidRPr="003E6718">
        <w:rPr>
          <w:rFonts w:ascii="Times New Roman" w:hAnsi="Times New Roman" w:cs="Times New Roman"/>
          <w:sz w:val="24"/>
          <w:szCs w:val="24"/>
        </w:rPr>
        <w:t xml:space="preserve"> organized with logistical and IT support </w:t>
      </w:r>
      <w:r w:rsidR="00492223">
        <w:rPr>
          <w:rFonts w:ascii="Times New Roman" w:hAnsi="Times New Roman" w:cs="Times New Roman"/>
          <w:sz w:val="24"/>
          <w:szCs w:val="24"/>
        </w:rPr>
        <w:t>from</w:t>
      </w:r>
      <w:r w:rsidRPr="003E6718">
        <w:rPr>
          <w:rFonts w:ascii="Times New Roman" w:hAnsi="Times New Roman" w:cs="Times New Roman"/>
          <w:sz w:val="24"/>
          <w:szCs w:val="24"/>
        </w:rPr>
        <w:t xml:space="preserve"> the Institute for Standardization of Serbia on October 13 and 14</w:t>
      </w:r>
      <w:r w:rsidR="00492223">
        <w:rPr>
          <w:rFonts w:ascii="Times New Roman" w:hAnsi="Times New Roman" w:cs="Times New Roman"/>
          <w:sz w:val="24"/>
          <w:szCs w:val="24"/>
        </w:rPr>
        <w:t>,</w:t>
      </w:r>
      <w:r w:rsidRPr="003E6718">
        <w:rPr>
          <w:rFonts w:ascii="Times New Roman" w:hAnsi="Times New Roman" w:cs="Times New Roman"/>
          <w:sz w:val="24"/>
          <w:szCs w:val="24"/>
        </w:rPr>
        <w:t xml:space="preserve"> 2020, </w:t>
      </w:r>
      <w:r w:rsidR="00492223">
        <w:rPr>
          <w:rFonts w:ascii="Times New Roman" w:hAnsi="Times New Roman" w:cs="Times New Roman"/>
          <w:sz w:val="24"/>
          <w:szCs w:val="24"/>
        </w:rPr>
        <w:t>co-</w:t>
      </w:r>
      <w:r w:rsidRPr="003E6718">
        <w:rPr>
          <w:rFonts w:ascii="Times New Roman" w:hAnsi="Times New Roman" w:cs="Times New Roman"/>
          <w:sz w:val="24"/>
          <w:szCs w:val="24"/>
        </w:rPr>
        <w:t>organized by the Center for Risk Analysis and Crisis Management from Belgrade (CARUK), in co</w:t>
      </w:r>
      <w:r w:rsidR="00492223">
        <w:rPr>
          <w:rFonts w:ascii="Times New Roman" w:hAnsi="Times New Roman" w:cs="Times New Roman"/>
          <w:sz w:val="24"/>
          <w:szCs w:val="24"/>
        </w:rPr>
        <w:t>laborat</w:t>
      </w:r>
      <w:r w:rsidRPr="003E6718">
        <w:rPr>
          <w:rFonts w:ascii="Times New Roman" w:hAnsi="Times New Roman" w:cs="Times New Roman"/>
          <w:sz w:val="24"/>
          <w:szCs w:val="24"/>
        </w:rPr>
        <w:t xml:space="preserve">ion with </w:t>
      </w:r>
      <w:r w:rsidR="00492223">
        <w:rPr>
          <w:rFonts w:ascii="Times New Roman" w:hAnsi="Times New Roman" w:cs="Times New Roman"/>
          <w:sz w:val="24"/>
          <w:szCs w:val="24"/>
        </w:rPr>
        <w:t xml:space="preserve">the </w:t>
      </w:r>
      <w:r w:rsidRPr="003E6718">
        <w:rPr>
          <w:rFonts w:ascii="Times New Roman" w:hAnsi="Times New Roman" w:cs="Times New Roman"/>
          <w:sz w:val="24"/>
          <w:szCs w:val="24"/>
        </w:rPr>
        <w:t>Croatian Association for International Studies (HUMS), the Institute for Development and International Relations (IRMO) and the Libertas International University, brought together leading scientists and experts from countries in the region, as well as the UK, to exchange experiences in risk and crisis management, especially in the context of the COVID-19 pandemic, the migrant crisis and many social and economic challenges across Europe and in the countries of the region. The organizers of the videoconference opted for a multidisciplinary approach to contemporary security challenges, aware that a long-term solution must be sought in connecting different academic disciplines, primarily biomedical, technical and political sciences, as well as security studies. Precisely because of this, the conference enabled professional and scientific authorities of various profiles, as well as holders of public office and members of crisis teams and headquarters f</w:t>
      </w:r>
      <w:r w:rsidR="00B57FB5">
        <w:rPr>
          <w:rFonts w:ascii="Times New Roman" w:hAnsi="Times New Roman" w:cs="Times New Roman"/>
          <w:sz w:val="24"/>
          <w:szCs w:val="24"/>
        </w:rPr>
        <w:t>rom</w:t>
      </w:r>
      <w:r w:rsidRPr="003E6718">
        <w:rPr>
          <w:rFonts w:ascii="Times New Roman" w:hAnsi="Times New Roman" w:cs="Times New Roman"/>
          <w:sz w:val="24"/>
          <w:szCs w:val="24"/>
        </w:rPr>
        <w:t xml:space="preserve"> countries in the region to articulate their views in the context of security challenges and strengthening </w:t>
      </w:r>
      <w:r w:rsidR="00B57FB5">
        <w:rPr>
          <w:rFonts w:ascii="Times New Roman" w:hAnsi="Times New Roman" w:cs="Times New Roman"/>
          <w:sz w:val="24"/>
          <w:szCs w:val="24"/>
        </w:rPr>
        <w:t>of</w:t>
      </w:r>
      <w:r w:rsidRPr="003E6718">
        <w:rPr>
          <w:rFonts w:ascii="Times New Roman" w:hAnsi="Times New Roman" w:cs="Times New Roman"/>
          <w:sz w:val="24"/>
          <w:szCs w:val="24"/>
        </w:rPr>
        <w:t xml:space="preserve"> regional response.</w:t>
      </w:r>
    </w:p>
    <w:p w:rsidR="00C46D07" w:rsidRPr="003E6718" w:rsidRDefault="00FA5E98" w:rsidP="00D26171">
      <w:pPr>
        <w:spacing w:line="360" w:lineRule="auto"/>
        <w:jc w:val="both"/>
        <w:rPr>
          <w:rFonts w:ascii="Times New Roman" w:hAnsi="Times New Roman" w:cs="Times New Roman"/>
          <w:sz w:val="24"/>
          <w:szCs w:val="24"/>
        </w:rPr>
      </w:pPr>
      <w:r w:rsidRPr="003E6718">
        <w:rPr>
          <w:rFonts w:ascii="Times New Roman" w:hAnsi="Times New Roman" w:cs="Times New Roman"/>
          <w:sz w:val="24"/>
          <w:szCs w:val="24"/>
        </w:rPr>
        <w:t xml:space="preserve">Among the security challenges, COVID-19 stood out in particular, a pervasive crisis that shook the foundations of an already fragile world political and economic order. "Risks have been released from Pandora's box thanks to global connectivity," </w:t>
      </w:r>
      <w:r w:rsidR="00B57FB5">
        <w:rPr>
          <w:rFonts w:ascii="Times New Roman" w:hAnsi="Times New Roman" w:cs="Times New Roman"/>
          <w:sz w:val="24"/>
          <w:szCs w:val="24"/>
        </w:rPr>
        <w:t>was</w:t>
      </w:r>
      <w:r w:rsidRPr="003E6718">
        <w:rPr>
          <w:rFonts w:ascii="Times New Roman" w:hAnsi="Times New Roman" w:cs="Times New Roman"/>
          <w:sz w:val="24"/>
          <w:szCs w:val="24"/>
        </w:rPr>
        <w:t xml:space="preserve"> said at the beginning of the video conference. </w:t>
      </w:r>
      <w:r w:rsidR="005C373C">
        <w:rPr>
          <w:rFonts w:ascii="Times New Roman" w:hAnsi="Times New Roman" w:cs="Times New Roman"/>
          <w:sz w:val="24"/>
          <w:szCs w:val="24"/>
        </w:rPr>
        <w:t>T</w:t>
      </w:r>
      <w:r w:rsidR="005C373C" w:rsidRPr="003E6718">
        <w:rPr>
          <w:rFonts w:ascii="Times New Roman" w:hAnsi="Times New Roman" w:cs="Times New Roman"/>
          <w:sz w:val="24"/>
          <w:szCs w:val="24"/>
        </w:rPr>
        <w:t>he topics of the first day of the conference, moderated by prof. dr. sc. Zoran Keković (CARUK) and doc. dr. sc. Jadranka Polović (HUMS)</w:t>
      </w:r>
      <w:r w:rsidR="005C373C">
        <w:rPr>
          <w:rFonts w:ascii="Times New Roman" w:hAnsi="Times New Roman" w:cs="Times New Roman"/>
          <w:sz w:val="24"/>
          <w:szCs w:val="24"/>
        </w:rPr>
        <w:t>, were h</w:t>
      </w:r>
      <w:r w:rsidRPr="003E6718">
        <w:rPr>
          <w:rFonts w:ascii="Times New Roman" w:hAnsi="Times New Roman" w:cs="Times New Roman"/>
          <w:sz w:val="24"/>
          <w:szCs w:val="24"/>
        </w:rPr>
        <w:t>ow to restore citizens' trust in leaders and institutions that lead them through the crisis? What does good leadership mean in situations of health and other safety challenges</w:t>
      </w:r>
      <w:r w:rsidR="005C373C">
        <w:rPr>
          <w:rFonts w:ascii="Times New Roman" w:hAnsi="Times New Roman" w:cs="Times New Roman"/>
          <w:sz w:val="24"/>
          <w:szCs w:val="24"/>
        </w:rPr>
        <w:t xml:space="preserve"> wheni</w:t>
      </w:r>
      <w:r w:rsidR="00B57FB5">
        <w:rPr>
          <w:rFonts w:ascii="Times New Roman" w:hAnsi="Times New Roman" w:cs="Times New Roman"/>
          <w:sz w:val="24"/>
          <w:szCs w:val="24"/>
        </w:rPr>
        <w:t>t</w:t>
      </w:r>
      <w:r w:rsidRPr="003E6718">
        <w:rPr>
          <w:rFonts w:ascii="Times New Roman" w:hAnsi="Times New Roman" w:cs="Times New Roman"/>
          <w:sz w:val="24"/>
          <w:szCs w:val="24"/>
        </w:rPr>
        <w:t xml:space="preserve"> was absent even in developed democracies, despite the fact that crises are a reality</w:t>
      </w:r>
      <w:r w:rsidR="005C373C">
        <w:rPr>
          <w:rFonts w:ascii="Times New Roman" w:hAnsi="Times New Roman" w:cs="Times New Roman"/>
          <w:sz w:val="24"/>
          <w:szCs w:val="24"/>
        </w:rPr>
        <w:t>. Participants were</w:t>
      </w:r>
      <w:r w:rsidR="00F02F29">
        <w:rPr>
          <w:rFonts w:ascii="Times New Roman" w:hAnsi="Times New Roman" w:cs="Times New Roman"/>
          <w:sz w:val="24"/>
          <w:szCs w:val="24"/>
        </w:rPr>
        <w:t>p</w:t>
      </w:r>
      <w:r w:rsidRPr="003E6718">
        <w:rPr>
          <w:rFonts w:ascii="Times New Roman" w:hAnsi="Times New Roman" w:cs="Times New Roman"/>
          <w:sz w:val="24"/>
          <w:szCs w:val="24"/>
        </w:rPr>
        <w:t xml:space="preserve">rof. dr. sc. Vlatko Cvrtila, security expert and rector of Vern University in Zagreb, prof. dr. sc. Slobodan P. Simonović, </w:t>
      </w:r>
      <w:r w:rsidR="00F02F29">
        <w:rPr>
          <w:rFonts w:ascii="Times New Roman" w:hAnsi="Times New Roman" w:cs="Times New Roman"/>
          <w:sz w:val="24"/>
          <w:szCs w:val="24"/>
        </w:rPr>
        <w:t>M</w:t>
      </w:r>
      <w:r w:rsidRPr="003E6718">
        <w:rPr>
          <w:rFonts w:ascii="Times New Roman" w:hAnsi="Times New Roman" w:cs="Times New Roman"/>
          <w:sz w:val="24"/>
          <w:szCs w:val="24"/>
        </w:rPr>
        <w:t xml:space="preserve">ember of the Royal Canadian Academy and </w:t>
      </w:r>
      <w:r w:rsidR="00F02F29">
        <w:rPr>
          <w:rFonts w:ascii="Times New Roman" w:hAnsi="Times New Roman" w:cs="Times New Roman"/>
          <w:sz w:val="24"/>
          <w:szCs w:val="24"/>
        </w:rPr>
        <w:t>P</w:t>
      </w:r>
      <w:r w:rsidRPr="003E6718">
        <w:rPr>
          <w:rFonts w:ascii="Times New Roman" w:hAnsi="Times New Roman" w:cs="Times New Roman"/>
          <w:sz w:val="24"/>
          <w:szCs w:val="24"/>
        </w:rPr>
        <w:t xml:space="preserve">rofessor at the University of Western Ontario in Canada, </w:t>
      </w:r>
      <w:r w:rsidR="005C373C">
        <w:rPr>
          <w:rFonts w:ascii="Times New Roman" w:hAnsi="Times New Roman" w:cs="Times New Roman"/>
          <w:sz w:val="24"/>
          <w:szCs w:val="24"/>
        </w:rPr>
        <w:t>w</w:t>
      </w:r>
      <w:r w:rsidRPr="003E6718">
        <w:rPr>
          <w:rFonts w:ascii="Times New Roman" w:hAnsi="Times New Roman" w:cs="Times New Roman"/>
          <w:sz w:val="24"/>
          <w:szCs w:val="24"/>
        </w:rPr>
        <w:t xml:space="preserve">orld </w:t>
      </w:r>
      <w:r w:rsidR="005C373C">
        <w:rPr>
          <w:rFonts w:ascii="Times New Roman" w:hAnsi="Times New Roman" w:cs="Times New Roman"/>
          <w:sz w:val="24"/>
          <w:szCs w:val="24"/>
        </w:rPr>
        <w:t>e</w:t>
      </w:r>
      <w:r w:rsidRPr="003E6718">
        <w:rPr>
          <w:rFonts w:ascii="Times New Roman" w:hAnsi="Times New Roman" w:cs="Times New Roman"/>
          <w:sz w:val="24"/>
          <w:szCs w:val="24"/>
        </w:rPr>
        <w:t>xpert in Hydraulic Engineering and Disaster Relief</w:t>
      </w:r>
      <w:r w:rsidR="005C373C">
        <w:rPr>
          <w:rFonts w:ascii="Times New Roman" w:hAnsi="Times New Roman" w:cs="Times New Roman"/>
          <w:sz w:val="24"/>
          <w:szCs w:val="24"/>
        </w:rPr>
        <w:t>,</w:t>
      </w:r>
      <w:r w:rsidRPr="003E6718">
        <w:rPr>
          <w:rFonts w:ascii="Times New Roman" w:hAnsi="Times New Roman" w:cs="Times New Roman"/>
          <w:sz w:val="24"/>
          <w:szCs w:val="24"/>
        </w:rPr>
        <w:t xml:space="preserve"> prof. dr. sc. Aleksandar Jovanović, Director of the European Virtual Institute for Integrated Risk Management in Stuttgart, as well as British experts: Dr. David Rubens, analyst and founder of </w:t>
      </w:r>
      <w:r w:rsidRPr="003E6718">
        <w:rPr>
          <w:rFonts w:ascii="Times New Roman" w:hAnsi="Times New Roman" w:cs="Times New Roman"/>
          <w:sz w:val="24"/>
          <w:szCs w:val="24"/>
        </w:rPr>
        <w:lastRenderedPageBreak/>
        <w:t xml:space="preserve">the Institute for Strategic Risk Management in the UK, and Lord Toby Harris, a longtime member of the House of </w:t>
      </w:r>
      <w:r w:rsidR="005C373C">
        <w:rPr>
          <w:rFonts w:ascii="Times New Roman" w:hAnsi="Times New Roman" w:cs="Times New Roman"/>
          <w:sz w:val="24"/>
          <w:szCs w:val="24"/>
        </w:rPr>
        <w:t>L</w:t>
      </w:r>
      <w:r w:rsidRPr="003E6718">
        <w:rPr>
          <w:rFonts w:ascii="Times New Roman" w:hAnsi="Times New Roman" w:cs="Times New Roman"/>
          <w:sz w:val="24"/>
          <w:szCs w:val="24"/>
        </w:rPr>
        <w:t xml:space="preserve">ords and a member of the COVID-19 Parliamentary Committee and the UK National Security Committee. At the end of the first day of the conference, doc. dr. sc. Stjepan Šterc from the Croatian Studies, University of Zagreb, </w:t>
      </w:r>
      <w:r w:rsidR="005C373C">
        <w:rPr>
          <w:rFonts w:ascii="Times New Roman" w:hAnsi="Times New Roman" w:cs="Times New Roman"/>
          <w:sz w:val="24"/>
          <w:szCs w:val="24"/>
        </w:rPr>
        <w:t>spoke about migrations security challenges</w:t>
      </w:r>
      <w:r w:rsidR="00586619">
        <w:rPr>
          <w:rFonts w:ascii="Times New Roman" w:hAnsi="Times New Roman" w:cs="Times New Roman"/>
          <w:sz w:val="24"/>
          <w:szCs w:val="24"/>
        </w:rPr>
        <w:t xml:space="preserve">, </w:t>
      </w:r>
      <w:r w:rsidRPr="003E6718">
        <w:rPr>
          <w:rFonts w:ascii="Times New Roman" w:hAnsi="Times New Roman" w:cs="Times New Roman"/>
          <w:sz w:val="24"/>
          <w:szCs w:val="24"/>
        </w:rPr>
        <w:t>while the actions and criticisms that the European Union faced during the crisis were discussed by doc. dr. sc. Robert Mikac from the Faculty of Political Science</w:t>
      </w:r>
      <w:r w:rsidR="00586619">
        <w:rPr>
          <w:rFonts w:ascii="Times New Roman" w:hAnsi="Times New Roman" w:cs="Times New Roman"/>
          <w:sz w:val="24"/>
          <w:szCs w:val="24"/>
        </w:rPr>
        <w:t>s</w:t>
      </w:r>
      <w:r w:rsidRPr="003E6718">
        <w:rPr>
          <w:rFonts w:ascii="Times New Roman" w:hAnsi="Times New Roman" w:cs="Times New Roman"/>
          <w:sz w:val="24"/>
          <w:szCs w:val="24"/>
        </w:rPr>
        <w:t>, University of Zagreb.</w:t>
      </w:r>
    </w:p>
    <w:p w:rsidR="00FA5E98" w:rsidRPr="003E6718" w:rsidRDefault="00FA5E98" w:rsidP="00D26171">
      <w:pPr>
        <w:spacing w:line="360" w:lineRule="auto"/>
        <w:jc w:val="both"/>
        <w:rPr>
          <w:rFonts w:ascii="Times New Roman" w:hAnsi="Times New Roman" w:cs="Times New Roman"/>
          <w:sz w:val="24"/>
          <w:szCs w:val="24"/>
        </w:rPr>
      </w:pPr>
      <w:r w:rsidRPr="003E6718">
        <w:rPr>
          <w:rFonts w:ascii="Times New Roman" w:hAnsi="Times New Roman" w:cs="Times New Roman"/>
          <w:sz w:val="24"/>
          <w:szCs w:val="24"/>
        </w:rPr>
        <w:t xml:space="preserve">The second day of the Conference was entirely dedicated to the COVID-19 pandemic, so </w:t>
      </w:r>
      <w:r w:rsidR="00586619">
        <w:rPr>
          <w:rFonts w:ascii="Times New Roman" w:hAnsi="Times New Roman" w:cs="Times New Roman"/>
          <w:sz w:val="24"/>
          <w:szCs w:val="24"/>
        </w:rPr>
        <w:t>besides</w:t>
      </w:r>
      <w:r w:rsidRPr="003E6718">
        <w:rPr>
          <w:rFonts w:ascii="Times New Roman" w:hAnsi="Times New Roman" w:cs="Times New Roman"/>
          <w:sz w:val="24"/>
          <w:szCs w:val="24"/>
        </w:rPr>
        <w:t xml:space="preserve"> a number of eminent scientists and academics, government officials had the opportunity to exchange experiences, good and bad practices relevant </w:t>
      </w:r>
      <w:r w:rsidR="00586619">
        <w:rPr>
          <w:rFonts w:ascii="Times New Roman" w:hAnsi="Times New Roman" w:cs="Times New Roman"/>
          <w:sz w:val="24"/>
          <w:szCs w:val="24"/>
        </w:rPr>
        <w:t>for</w:t>
      </w:r>
      <w:r w:rsidRPr="003E6718">
        <w:rPr>
          <w:rFonts w:ascii="Times New Roman" w:hAnsi="Times New Roman" w:cs="Times New Roman"/>
          <w:sz w:val="24"/>
          <w:szCs w:val="24"/>
        </w:rPr>
        <w:t xml:space="preserve"> formulating guidelines to address specific challenges and strengthen system resilience in strategic and operational terms. "Behind the scenes of the </w:t>
      </w:r>
      <w:r w:rsidR="00586619">
        <w:rPr>
          <w:rFonts w:ascii="Times New Roman" w:hAnsi="Times New Roman" w:cs="Times New Roman"/>
          <w:sz w:val="24"/>
          <w:szCs w:val="24"/>
        </w:rPr>
        <w:t>struggle</w:t>
      </w:r>
      <w:r w:rsidRPr="003E6718">
        <w:rPr>
          <w:rFonts w:ascii="Times New Roman" w:hAnsi="Times New Roman" w:cs="Times New Roman"/>
          <w:sz w:val="24"/>
          <w:szCs w:val="24"/>
        </w:rPr>
        <w:t xml:space="preserve"> against the virus, various other battles are being fought, geopolitical, socio-psychological, media ... And the production of vaccines has turned into a fierce geopolitical </w:t>
      </w:r>
      <w:r w:rsidR="00586619">
        <w:rPr>
          <w:rFonts w:ascii="Times New Roman" w:hAnsi="Times New Roman" w:cs="Times New Roman"/>
          <w:sz w:val="24"/>
          <w:szCs w:val="24"/>
        </w:rPr>
        <w:t>competiotion</w:t>
      </w:r>
      <w:r w:rsidRPr="003E6718">
        <w:rPr>
          <w:rFonts w:ascii="Times New Roman" w:hAnsi="Times New Roman" w:cs="Times New Roman"/>
          <w:sz w:val="24"/>
          <w:szCs w:val="24"/>
        </w:rPr>
        <w:t xml:space="preserve">," said </w:t>
      </w:r>
      <w:r w:rsidR="00586619">
        <w:rPr>
          <w:rFonts w:ascii="Times New Roman" w:hAnsi="Times New Roman" w:cs="Times New Roman"/>
          <w:sz w:val="24"/>
          <w:szCs w:val="24"/>
        </w:rPr>
        <w:t>p</w:t>
      </w:r>
      <w:r w:rsidRPr="003E6718">
        <w:rPr>
          <w:rFonts w:ascii="Times New Roman" w:hAnsi="Times New Roman" w:cs="Times New Roman"/>
          <w:sz w:val="24"/>
          <w:szCs w:val="24"/>
        </w:rPr>
        <w:t>rof. dr. sc. Elizabeta Ristanović, moderator of the second day of the Conference, while the leading experts from the region - prof. dr. sc. Ana Gligić, a distinguished virologist and heroin</w:t>
      </w:r>
      <w:r w:rsidR="00586619">
        <w:rPr>
          <w:rFonts w:ascii="Times New Roman" w:hAnsi="Times New Roman" w:cs="Times New Roman"/>
          <w:sz w:val="24"/>
          <w:szCs w:val="24"/>
        </w:rPr>
        <w:t>e</w:t>
      </w:r>
      <w:r w:rsidRPr="003E6718">
        <w:rPr>
          <w:rFonts w:ascii="Times New Roman" w:hAnsi="Times New Roman" w:cs="Times New Roman"/>
          <w:sz w:val="24"/>
          <w:szCs w:val="24"/>
        </w:rPr>
        <w:t xml:space="preserve"> in the fight against the smallpox epidemic in 1972</w:t>
      </w:r>
      <w:r w:rsidR="00586619">
        <w:rPr>
          <w:rFonts w:ascii="Times New Roman" w:hAnsi="Times New Roman" w:cs="Times New Roman"/>
          <w:sz w:val="24"/>
          <w:szCs w:val="24"/>
        </w:rPr>
        <w:t>,</w:t>
      </w:r>
      <w:r w:rsidRPr="003E6718">
        <w:rPr>
          <w:rFonts w:ascii="Times New Roman" w:hAnsi="Times New Roman" w:cs="Times New Roman"/>
          <w:sz w:val="24"/>
          <w:szCs w:val="24"/>
        </w:rPr>
        <w:t xml:space="preserve"> dr. sc. Nela Sršen, surgeon and honorary consul of the Republic of Croatia in Italy</w:t>
      </w:r>
      <w:r w:rsidR="00586619">
        <w:rPr>
          <w:rFonts w:ascii="Times New Roman" w:hAnsi="Times New Roman" w:cs="Times New Roman"/>
          <w:sz w:val="24"/>
          <w:szCs w:val="24"/>
        </w:rPr>
        <w:t>,</w:t>
      </w:r>
      <w:r w:rsidRPr="003E6718">
        <w:rPr>
          <w:rFonts w:ascii="Times New Roman" w:hAnsi="Times New Roman" w:cs="Times New Roman"/>
          <w:sz w:val="24"/>
          <w:szCs w:val="24"/>
        </w:rPr>
        <w:t xml:space="preserve"> prof. dr. sc. Velo Markovski, infectologist from the Medical Faculty of Goce Delcev University in </w:t>
      </w:r>
      <w:r w:rsidR="00586619">
        <w:rPr>
          <w:rFonts w:ascii="Times New Roman" w:hAnsi="Times New Roman" w:cs="Times New Roman"/>
          <w:sz w:val="24"/>
          <w:szCs w:val="24"/>
        </w:rPr>
        <w:t>Š</w:t>
      </w:r>
      <w:r w:rsidRPr="003E6718">
        <w:rPr>
          <w:rFonts w:ascii="Times New Roman" w:hAnsi="Times New Roman" w:cs="Times New Roman"/>
          <w:sz w:val="24"/>
          <w:szCs w:val="24"/>
        </w:rPr>
        <w:t>tip (Northern Macedonia)</w:t>
      </w:r>
      <w:r w:rsidR="00586619">
        <w:rPr>
          <w:rFonts w:ascii="Times New Roman" w:hAnsi="Times New Roman" w:cs="Times New Roman"/>
          <w:sz w:val="24"/>
          <w:szCs w:val="24"/>
        </w:rPr>
        <w:t>,</w:t>
      </w:r>
      <w:r w:rsidRPr="003E6718">
        <w:rPr>
          <w:rFonts w:ascii="Times New Roman" w:hAnsi="Times New Roman" w:cs="Times New Roman"/>
          <w:sz w:val="24"/>
          <w:szCs w:val="24"/>
        </w:rPr>
        <w:t xml:space="preserve"> prof. dr. sc. Gordan Lauc, scientist, visiting professor at Johns Hopkins University and member of the Scientific Council of the Government of the Republic of Croatia</w:t>
      </w:r>
      <w:r w:rsidR="00586619">
        <w:rPr>
          <w:rFonts w:ascii="Times New Roman" w:hAnsi="Times New Roman" w:cs="Times New Roman"/>
          <w:sz w:val="24"/>
          <w:szCs w:val="24"/>
        </w:rPr>
        <w:t>,</w:t>
      </w:r>
      <w:r w:rsidRPr="003E6718">
        <w:rPr>
          <w:rFonts w:ascii="Times New Roman" w:hAnsi="Times New Roman" w:cs="Times New Roman"/>
          <w:sz w:val="24"/>
          <w:szCs w:val="24"/>
        </w:rPr>
        <w:t xml:space="preserve"> as well as members of the crisis staff - </w:t>
      </w:r>
      <w:r w:rsidR="00586619">
        <w:rPr>
          <w:rFonts w:ascii="Times New Roman" w:hAnsi="Times New Roman" w:cs="Times New Roman"/>
          <w:sz w:val="24"/>
          <w:szCs w:val="24"/>
        </w:rPr>
        <w:t>d</w:t>
      </w:r>
      <w:r w:rsidRPr="003E6718">
        <w:rPr>
          <w:rFonts w:ascii="Times New Roman" w:hAnsi="Times New Roman" w:cs="Times New Roman"/>
          <w:sz w:val="24"/>
          <w:szCs w:val="24"/>
        </w:rPr>
        <w:t>r. sc. Damir Trut, Assistant Minister of the Interior of the Republic of Croatia and Deputy Chief of the Civil Protection Headquarters</w:t>
      </w:r>
      <w:r w:rsidR="00586619">
        <w:rPr>
          <w:rFonts w:ascii="Times New Roman" w:hAnsi="Times New Roman" w:cs="Times New Roman"/>
          <w:sz w:val="24"/>
          <w:szCs w:val="24"/>
        </w:rPr>
        <w:t>,</w:t>
      </w:r>
      <w:r w:rsidRPr="003E6718">
        <w:rPr>
          <w:rFonts w:ascii="Times New Roman" w:hAnsi="Times New Roman" w:cs="Times New Roman"/>
          <w:sz w:val="24"/>
          <w:szCs w:val="24"/>
        </w:rPr>
        <w:t xml:space="preserve"> Dr. Verica Jovanović, Director of the Institute of Public Health of Serbia "Dr. Milan Jovanović Batut"</w:t>
      </w:r>
      <w:r w:rsidR="00586619">
        <w:rPr>
          <w:rFonts w:ascii="Times New Roman" w:hAnsi="Times New Roman" w:cs="Times New Roman"/>
          <w:sz w:val="24"/>
          <w:szCs w:val="24"/>
        </w:rPr>
        <w:t>,</w:t>
      </w:r>
      <w:r w:rsidRPr="003E6718">
        <w:rPr>
          <w:rFonts w:ascii="Times New Roman" w:hAnsi="Times New Roman" w:cs="Times New Roman"/>
          <w:sz w:val="24"/>
          <w:szCs w:val="24"/>
        </w:rPr>
        <w:t xml:space="preserve"> Miljan Rančić, representative of the World Health Organization (WHO) Office in Serbia</w:t>
      </w:r>
      <w:r w:rsidR="00586619">
        <w:rPr>
          <w:rFonts w:ascii="Times New Roman" w:hAnsi="Times New Roman" w:cs="Times New Roman"/>
          <w:sz w:val="24"/>
          <w:szCs w:val="24"/>
        </w:rPr>
        <w:t>,</w:t>
      </w:r>
      <w:r w:rsidRPr="003E6718">
        <w:rPr>
          <w:rFonts w:ascii="Times New Roman" w:hAnsi="Times New Roman" w:cs="Times New Roman"/>
          <w:sz w:val="24"/>
          <w:szCs w:val="24"/>
        </w:rPr>
        <w:t xml:space="preserve"> Dr. Nebojša Kavarić, director of the Health Center Podgorica and a member of the Crisis Medical Staff of Montenegro</w:t>
      </w:r>
      <w:r w:rsidR="00586619">
        <w:rPr>
          <w:rFonts w:ascii="Times New Roman" w:hAnsi="Times New Roman" w:cs="Times New Roman"/>
          <w:sz w:val="24"/>
          <w:szCs w:val="24"/>
        </w:rPr>
        <w:t>,</w:t>
      </w:r>
      <w:r w:rsidRPr="003E6718">
        <w:rPr>
          <w:rFonts w:ascii="Times New Roman" w:hAnsi="Times New Roman" w:cs="Times New Roman"/>
          <w:sz w:val="24"/>
          <w:szCs w:val="24"/>
        </w:rPr>
        <w:t xml:space="preserve"> doc. dr. sc. Golubinka Bosevska from Northern Macedonia, advisor to the WHO Office in Serbia - tried to answer the uncertainties of the fight against the pandemic in the winter ahead. Mirsada Hukić, a specialist in microbiology, a member of the European Academy of Sciences and the Academy of Sciences and Arts of B</w:t>
      </w:r>
      <w:r w:rsidR="00705FEF">
        <w:rPr>
          <w:rFonts w:ascii="Times New Roman" w:hAnsi="Times New Roman" w:cs="Times New Roman"/>
          <w:sz w:val="24"/>
          <w:szCs w:val="24"/>
        </w:rPr>
        <w:t xml:space="preserve">osnia and </w:t>
      </w:r>
      <w:r w:rsidRPr="003E6718">
        <w:rPr>
          <w:rFonts w:ascii="Times New Roman" w:hAnsi="Times New Roman" w:cs="Times New Roman"/>
          <w:sz w:val="24"/>
          <w:szCs w:val="24"/>
        </w:rPr>
        <w:t>H</w:t>
      </w:r>
      <w:r w:rsidR="00705FEF">
        <w:rPr>
          <w:rFonts w:ascii="Times New Roman" w:hAnsi="Times New Roman" w:cs="Times New Roman"/>
          <w:sz w:val="24"/>
          <w:szCs w:val="24"/>
        </w:rPr>
        <w:t>erzegovina</w:t>
      </w:r>
      <w:r w:rsidRPr="003E6718">
        <w:rPr>
          <w:rFonts w:ascii="Times New Roman" w:hAnsi="Times New Roman" w:cs="Times New Roman"/>
          <w:sz w:val="24"/>
          <w:szCs w:val="24"/>
        </w:rPr>
        <w:t>, as well as prof. dr. sc. Drago Nedić, professor at the Faculty of Veterinary Medicine, University of Belgrade, and member of the Coordination Body of the Government of the Republic of Srpska for COVID-19.</w:t>
      </w:r>
    </w:p>
    <w:p w:rsidR="003E6718" w:rsidRPr="003E6718" w:rsidRDefault="00FA5E98" w:rsidP="00D26171">
      <w:pPr>
        <w:spacing w:line="360" w:lineRule="auto"/>
        <w:jc w:val="both"/>
        <w:rPr>
          <w:rFonts w:ascii="Times New Roman" w:hAnsi="Times New Roman" w:cs="Times New Roman"/>
          <w:b/>
          <w:sz w:val="24"/>
          <w:szCs w:val="24"/>
        </w:rPr>
      </w:pPr>
      <w:r w:rsidRPr="003E6718">
        <w:rPr>
          <w:rFonts w:ascii="Times New Roman" w:hAnsi="Times New Roman" w:cs="Times New Roman"/>
          <w:b/>
          <w:sz w:val="24"/>
          <w:szCs w:val="24"/>
        </w:rPr>
        <w:lastRenderedPageBreak/>
        <w:t xml:space="preserve">The most important messages of the international scientific-professional video conference </w:t>
      </w:r>
      <w:r w:rsidR="003E6718" w:rsidRPr="003E6718">
        <w:rPr>
          <w:rFonts w:ascii="Times New Roman" w:hAnsi="Times New Roman" w:cs="Times New Roman"/>
          <w:b/>
          <w:sz w:val="24"/>
          <w:szCs w:val="24"/>
        </w:rPr>
        <w:t xml:space="preserve">"Security Crises in the 21st Century and How to Manage Them", </w:t>
      </w:r>
    </w:p>
    <w:p w:rsidR="00FA5E98" w:rsidRDefault="00FA5E98" w:rsidP="00D26171">
      <w:pPr>
        <w:pStyle w:val="ListParagraph"/>
        <w:numPr>
          <w:ilvl w:val="0"/>
          <w:numId w:val="1"/>
        </w:numPr>
        <w:spacing w:line="360" w:lineRule="auto"/>
        <w:jc w:val="both"/>
        <w:rPr>
          <w:rFonts w:ascii="Times New Roman" w:hAnsi="Times New Roman" w:cs="Times New Roman"/>
          <w:b/>
          <w:sz w:val="24"/>
          <w:szCs w:val="24"/>
        </w:rPr>
      </w:pPr>
      <w:r w:rsidRPr="003E6718">
        <w:rPr>
          <w:rFonts w:ascii="Times New Roman" w:hAnsi="Times New Roman" w:cs="Times New Roman"/>
          <w:b/>
          <w:sz w:val="24"/>
          <w:szCs w:val="24"/>
        </w:rPr>
        <w:t xml:space="preserve">Climate, environmental, demographic, geopolitical, and other changes occurring in the modern world, with security implications in the form of epidemics and pandemics, migrant, biotheoretical and other threats </w:t>
      </w:r>
      <w:r w:rsidR="00AA05C0">
        <w:rPr>
          <w:rFonts w:ascii="Times New Roman" w:hAnsi="Times New Roman" w:cs="Times New Roman"/>
          <w:b/>
          <w:sz w:val="24"/>
          <w:szCs w:val="24"/>
        </w:rPr>
        <w:t>produce</w:t>
      </w:r>
      <w:r w:rsidRPr="003E6718">
        <w:rPr>
          <w:rFonts w:ascii="Times New Roman" w:hAnsi="Times New Roman" w:cs="Times New Roman"/>
          <w:b/>
          <w:sz w:val="24"/>
          <w:szCs w:val="24"/>
        </w:rPr>
        <w:t xml:space="preserve"> dramatic consequences in terms of their controllability. In addition, new dimensions of uncertainty following the COVID-19 pandemic have been achieved and continue to advance in molecular biology, biotechnology, nanotechnology, and other achievements of the technological revolution with far-reaching consequences for human civilization.</w:t>
      </w:r>
      <w:bookmarkStart w:id="0" w:name="_GoBack"/>
      <w:bookmarkEnd w:id="0"/>
    </w:p>
    <w:p w:rsidR="003E6718" w:rsidRPr="003E6718" w:rsidRDefault="003E6718" w:rsidP="00D26171">
      <w:pPr>
        <w:pStyle w:val="ListParagraph"/>
        <w:spacing w:line="360" w:lineRule="auto"/>
        <w:jc w:val="both"/>
        <w:rPr>
          <w:rFonts w:ascii="Times New Roman" w:hAnsi="Times New Roman" w:cs="Times New Roman"/>
          <w:b/>
          <w:sz w:val="24"/>
          <w:szCs w:val="24"/>
        </w:rPr>
      </w:pPr>
    </w:p>
    <w:p w:rsidR="00347393" w:rsidRDefault="00347393" w:rsidP="00D26171">
      <w:pPr>
        <w:pStyle w:val="ListParagraph"/>
        <w:numPr>
          <w:ilvl w:val="0"/>
          <w:numId w:val="1"/>
        </w:numPr>
        <w:spacing w:line="360" w:lineRule="auto"/>
        <w:jc w:val="both"/>
        <w:rPr>
          <w:rFonts w:ascii="Times New Roman" w:hAnsi="Times New Roman" w:cs="Times New Roman"/>
          <w:b/>
          <w:sz w:val="24"/>
          <w:szCs w:val="24"/>
        </w:rPr>
      </w:pPr>
      <w:r w:rsidRPr="003E6718">
        <w:rPr>
          <w:rFonts w:ascii="Times New Roman" w:hAnsi="Times New Roman" w:cs="Times New Roman"/>
          <w:b/>
          <w:sz w:val="24"/>
          <w:szCs w:val="24"/>
        </w:rPr>
        <w:t>The biggest consequences of the COVID-19 pandemic, apart from health, are suffered by economic and educational systems.</w:t>
      </w:r>
    </w:p>
    <w:p w:rsidR="003E6718" w:rsidRPr="003E6718" w:rsidRDefault="003E6718" w:rsidP="00D26171">
      <w:pPr>
        <w:pStyle w:val="ListParagraph"/>
        <w:spacing w:line="360" w:lineRule="auto"/>
        <w:rPr>
          <w:rFonts w:ascii="Times New Roman" w:hAnsi="Times New Roman" w:cs="Times New Roman"/>
          <w:b/>
          <w:sz w:val="24"/>
          <w:szCs w:val="24"/>
        </w:rPr>
      </w:pPr>
    </w:p>
    <w:p w:rsidR="00347393" w:rsidRPr="003E6718" w:rsidRDefault="00347393" w:rsidP="00D26171">
      <w:pPr>
        <w:pStyle w:val="ListParagraph"/>
        <w:numPr>
          <w:ilvl w:val="0"/>
          <w:numId w:val="1"/>
        </w:numPr>
        <w:spacing w:line="360" w:lineRule="auto"/>
        <w:jc w:val="both"/>
        <w:rPr>
          <w:rFonts w:ascii="Times New Roman" w:hAnsi="Times New Roman" w:cs="Times New Roman"/>
          <w:b/>
          <w:sz w:val="24"/>
          <w:szCs w:val="24"/>
        </w:rPr>
      </w:pPr>
      <w:r w:rsidRPr="003E6718">
        <w:rPr>
          <w:rFonts w:ascii="Times New Roman" w:hAnsi="Times New Roman" w:cs="Times New Roman"/>
          <w:b/>
          <w:sz w:val="24"/>
          <w:szCs w:val="24"/>
        </w:rPr>
        <w:t xml:space="preserve">In anticipation of a rapid </w:t>
      </w:r>
      <w:r w:rsidR="00AA05C0">
        <w:rPr>
          <w:rFonts w:ascii="Times New Roman" w:hAnsi="Times New Roman" w:cs="Times New Roman"/>
          <w:b/>
          <w:sz w:val="24"/>
          <w:szCs w:val="24"/>
        </w:rPr>
        <w:t>growthof</w:t>
      </w:r>
      <w:r w:rsidRPr="003E6718">
        <w:rPr>
          <w:rFonts w:ascii="Times New Roman" w:hAnsi="Times New Roman" w:cs="Times New Roman"/>
          <w:b/>
          <w:sz w:val="24"/>
          <w:szCs w:val="24"/>
        </w:rPr>
        <w:t xml:space="preserve"> the number of patients, followed by the introduction of even more restrictive measures, while weakening the health and economic system to effectively withstand more severe and complex scenarios, and a marked </w:t>
      </w:r>
      <w:r w:rsidR="00AA05C0">
        <w:rPr>
          <w:rFonts w:ascii="Times New Roman" w:hAnsi="Times New Roman" w:cs="Times New Roman"/>
          <w:b/>
          <w:sz w:val="24"/>
          <w:szCs w:val="24"/>
        </w:rPr>
        <w:t xml:space="preserve">confidence </w:t>
      </w:r>
      <w:r w:rsidRPr="003E6718">
        <w:rPr>
          <w:rFonts w:ascii="Times New Roman" w:hAnsi="Times New Roman" w:cs="Times New Roman"/>
          <w:b/>
          <w:sz w:val="24"/>
          <w:szCs w:val="24"/>
        </w:rPr>
        <w:t>decline in the institutions of the system, societies are less prepared today, than we were at the beginning of a pandemic.</w:t>
      </w:r>
    </w:p>
    <w:p w:rsidR="003E6718" w:rsidRDefault="003E6718" w:rsidP="00D26171">
      <w:pPr>
        <w:pStyle w:val="ListParagraph"/>
        <w:spacing w:line="360" w:lineRule="auto"/>
        <w:jc w:val="both"/>
        <w:rPr>
          <w:rFonts w:ascii="Times New Roman" w:hAnsi="Times New Roman" w:cs="Times New Roman"/>
          <w:b/>
          <w:sz w:val="24"/>
          <w:szCs w:val="24"/>
        </w:rPr>
      </w:pPr>
    </w:p>
    <w:p w:rsidR="003E6718" w:rsidRDefault="00347393" w:rsidP="00D26171">
      <w:pPr>
        <w:pStyle w:val="ListParagraph"/>
        <w:numPr>
          <w:ilvl w:val="0"/>
          <w:numId w:val="1"/>
        </w:numPr>
        <w:spacing w:line="360" w:lineRule="auto"/>
        <w:jc w:val="both"/>
        <w:rPr>
          <w:rFonts w:ascii="Times New Roman" w:hAnsi="Times New Roman" w:cs="Times New Roman"/>
          <w:b/>
          <w:sz w:val="24"/>
          <w:szCs w:val="24"/>
        </w:rPr>
      </w:pPr>
      <w:r w:rsidRPr="003E6718">
        <w:rPr>
          <w:rFonts w:ascii="Times New Roman" w:hAnsi="Times New Roman" w:cs="Times New Roman"/>
          <w:b/>
          <w:sz w:val="24"/>
          <w:szCs w:val="24"/>
        </w:rPr>
        <w:t xml:space="preserve">There are no universal solutions: where there are strong systems and stable institutions, as well as a high degree of social consensus, including security as a matter of personal responsibility, COVID 19 crisis response mechanisms will be less repressive and response </w:t>
      </w:r>
      <w:r w:rsidR="00AA05C0">
        <w:rPr>
          <w:rFonts w:ascii="Times New Roman" w:hAnsi="Times New Roman" w:cs="Times New Roman"/>
          <w:b/>
          <w:sz w:val="24"/>
          <w:szCs w:val="24"/>
        </w:rPr>
        <w:t xml:space="preserve">of </w:t>
      </w:r>
      <w:r w:rsidR="00AA05C0" w:rsidRPr="003E6718">
        <w:rPr>
          <w:rFonts w:ascii="Times New Roman" w:hAnsi="Times New Roman" w:cs="Times New Roman"/>
          <w:b/>
          <w:sz w:val="24"/>
          <w:szCs w:val="24"/>
        </w:rPr>
        <w:t xml:space="preserve">key actors </w:t>
      </w:r>
      <w:r w:rsidR="00AA05C0">
        <w:rPr>
          <w:rFonts w:ascii="Times New Roman" w:hAnsi="Times New Roman" w:cs="Times New Roman"/>
          <w:b/>
          <w:sz w:val="24"/>
          <w:szCs w:val="24"/>
        </w:rPr>
        <w:t xml:space="preserve">more </w:t>
      </w:r>
      <w:r w:rsidRPr="003E6718">
        <w:rPr>
          <w:rFonts w:ascii="Times New Roman" w:hAnsi="Times New Roman" w:cs="Times New Roman"/>
          <w:b/>
          <w:sz w:val="24"/>
          <w:szCs w:val="24"/>
        </w:rPr>
        <w:t>balanced.</w:t>
      </w:r>
    </w:p>
    <w:p w:rsidR="003E6718" w:rsidRPr="003E6718" w:rsidRDefault="003E6718" w:rsidP="00D26171">
      <w:pPr>
        <w:pStyle w:val="ListParagraph"/>
        <w:spacing w:line="360" w:lineRule="auto"/>
        <w:rPr>
          <w:rFonts w:ascii="Times New Roman" w:hAnsi="Times New Roman" w:cs="Times New Roman"/>
          <w:b/>
          <w:sz w:val="24"/>
          <w:szCs w:val="24"/>
        </w:rPr>
      </w:pPr>
    </w:p>
    <w:p w:rsidR="00347393" w:rsidRDefault="00347393" w:rsidP="00D26171">
      <w:pPr>
        <w:pStyle w:val="ListParagraph"/>
        <w:numPr>
          <w:ilvl w:val="0"/>
          <w:numId w:val="1"/>
        </w:numPr>
        <w:spacing w:line="360" w:lineRule="auto"/>
        <w:jc w:val="both"/>
        <w:rPr>
          <w:rFonts w:ascii="Times New Roman" w:hAnsi="Times New Roman" w:cs="Times New Roman"/>
          <w:b/>
          <w:sz w:val="24"/>
          <w:szCs w:val="24"/>
        </w:rPr>
      </w:pPr>
      <w:r w:rsidRPr="003E6718">
        <w:rPr>
          <w:rFonts w:ascii="Times New Roman" w:hAnsi="Times New Roman" w:cs="Times New Roman"/>
          <w:b/>
          <w:sz w:val="24"/>
          <w:szCs w:val="24"/>
        </w:rPr>
        <w:t xml:space="preserve">Despite all the challenges, raising public and decision-maker awareness, strengthening </w:t>
      </w:r>
      <w:r w:rsidR="00AA05C0">
        <w:rPr>
          <w:rFonts w:ascii="Times New Roman" w:hAnsi="Times New Roman" w:cs="Times New Roman"/>
          <w:b/>
          <w:sz w:val="24"/>
          <w:szCs w:val="24"/>
        </w:rPr>
        <w:t xml:space="preserve">of </w:t>
      </w:r>
      <w:r w:rsidRPr="003E6718">
        <w:rPr>
          <w:rFonts w:ascii="Times New Roman" w:hAnsi="Times New Roman" w:cs="Times New Roman"/>
          <w:b/>
          <w:sz w:val="24"/>
          <w:szCs w:val="24"/>
        </w:rPr>
        <w:t>the system, strong leadership, and citizens' trust in the institutions of the system, relying on their own strength, are the s</w:t>
      </w:r>
      <w:r w:rsidR="00AA05C0">
        <w:rPr>
          <w:rFonts w:ascii="Times New Roman" w:hAnsi="Times New Roman" w:cs="Times New Roman"/>
          <w:b/>
          <w:sz w:val="24"/>
          <w:szCs w:val="24"/>
        </w:rPr>
        <w:t>afes</w:t>
      </w:r>
      <w:r w:rsidRPr="003E6718">
        <w:rPr>
          <w:rFonts w:ascii="Times New Roman" w:hAnsi="Times New Roman" w:cs="Times New Roman"/>
          <w:b/>
          <w:sz w:val="24"/>
          <w:szCs w:val="24"/>
        </w:rPr>
        <w:t>t strategy in facing modern security challenges.</w:t>
      </w:r>
    </w:p>
    <w:p w:rsidR="003E6718" w:rsidRPr="003E6718" w:rsidRDefault="003E6718" w:rsidP="00D26171">
      <w:pPr>
        <w:pStyle w:val="ListParagraph"/>
        <w:spacing w:line="360" w:lineRule="auto"/>
        <w:rPr>
          <w:rFonts w:ascii="Times New Roman" w:hAnsi="Times New Roman" w:cs="Times New Roman"/>
          <w:b/>
          <w:sz w:val="24"/>
          <w:szCs w:val="24"/>
        </w:rPr>
      </w:pPr>
    </w:p>
    <w:p w:rsidR="003E6718" w:rsidRDefault="003E6718" w:rsidP="00D26171">
      <w:pPr>
        <w:pStyle w:val="ListParagraph"/>
        <w:numPr>
          <w:ilvl w:val="0"/>
          <w:numId w:val="1"/>
        </w:numPr>
        <w:spacing w:line="360" w:lineRule="auto"/>
        <w:jc w:val="both"/>
        <w:rPr>
          <w:rFonts w:ascii="Times New Roman" w:hAnsi="Times New Roman" w:cs="Times New Roman"/>
          <w:b/>
          <w:sz w:val="24"/>
          <w:szCs w:val="24"/>
        </w:rPr>
      </w:pPr>
      <w:r w:rsidRPr="003E6718">
        <w:rPr>
          <w:rFonts w:ascii="Times New Roman" w:hAnsi="Times New Roman" w:cs="Times New Roman"/>
          <w:b/>
          <w:sz w:val="24"/>
          <w:szCs w:val="24"/>
        </w:rPr>
        <w:t>Health systems, authorities, as well as the population, are key links in the fight against COVID-19.</w:t>
      </w:r>
    </w:p>
    <w:p w:rsidR="003E6718" w:rsidRPr="003E6718" w:rsidRDefault="003E6718" w:rsidP="00D26171">
      <w:pPr>
        <w:pStyle w:val="ListParagraph"/>
        <w:spacing w:line="360" w:lineRule="auto"/>
        <w:jc w:val="both"/>
        <w:rPr>
          <w:rFonts w:ascii="Times New Roman" w:hAnsi="Times New Roman" w:cs="Times New Roman"/>
          <w:b/>
          <w:sz w:val="24"/>
          <w:szCs w:val="24"/>
        </w:rPr>
      </w:pPr>
    </w:p>
    <w:p w:rsidR="003E6718" w:rsidRDefault="003E6718" w:rsidP="00D26171">
      <w:pPr>
        <w:pStyle w:val="ListParagraph"/>
        <w:numPr>
          <w:ilvl w:val="0"/>
          <w:numId w:val="1"/>
        </w:numPr>
        <w:spacing w:line="360" w:lineRule="auto"/>
        <w:jc w:val="both"/>
        <w:rPr>
          <w:rFonts w:ascii="Times New Roman" w:hAnsi="Times New Roman" w:cs="Times New Roman"/>
          <w:b/>
          <w:sz w:val="24"/>
          <w:szCs w:val="24"/>
        </w:rPr>
      </w:pPr>
      <w:r w:rsidRPr="003E6718">
        <w:rPr>
          <w:rFonts w:ascii="Times New Roman" w:hAnsi="Times New Roman" w:cs="Times New Roman"/>
          <w:b/>
          <w:sz w:val="24"/>
          <w:szCs w:val="24"/>
        </w:rPr>
        <w:lastRenderedPageBreak/>
        <w:t>Involvement of the academic community is crucial for the management of the COVID-19 security crisis.</w:t>
      </w:r>
    </w:p>
    <w:p w:rsidR="003E6718" w:rsidRPr="003E6718" w:rsidRDefault="003E6718" w:rsidP="00D26171">
      <w:pPr>
        <w:pStyle w:val="ListParagraph"/>
        <w:spacing w:line="360" w:lineRule="auto"/>
        <w:rPr>
          <w:rFonts w:ascii="Times New Roman" w:hAnsi="Times New Roman" w:cs="Times New Roman"/>
          <w:b/>
          <w:sz w:val="24"/>
          <w:szCs w:val="24"/>
        </w:rPr>
      </w:pPr>
    </w:p>
    <w:p w:rsidR="003E6718" w:rsidRDefault="003E6718" w:rsidP="00D26171">
      <w:pPr>
        <w:pStyle w:val="ListParagraph"/>
        <w:numPr>
          <w:ilvl w:val="0"/>
          <w:numId w:val="1"/>
        </w:numPr>
        <w:spacing w:line="360" w:lineRule="auto"/>
        <w:jc w:val="both"/>
        <w:rPr>
          <w:rFonts w:ascii="Times New Roman" w:hAnsi="Times New Roman" w:cs="Times New Roman"/>
          <w:b/>
          <w:sz w:val="24"/>
          <w:szCs w:val="24"/>
        </w:rPr>
      </w:pPr>
      <w:r w:rsidRPr="003E6718">
        <w:rPr>
          <w:rFonts w:ascii="Times New Roman" w:hAnsi="Times New Roman" w:cs="Times New Roman"/>
          <w:b/>
          <w:sz w:val="24"/>
          <w:szCs w:val="24"/>
        </w:rPr>
        <w:t>Strengthening</w:t>
      </w:r>
      <w:r w:rsidR="005520B2">
        <w:rPr>
          <w:rFonts w:ascii="Times New Roman" w:hAnsi="Times New Roman" w:cs="Times New Roman"/>
          <w:b/>
          <w:sz w:val="24"/>
          <w:szCs w:val="24"/>
        </w:rPr>
        <w:t xml:space="preserve"> of</w:t>
      </w:r>
      <w:r w:rsidRPr="003E6718">
        <w:rPr>
          <w:rFonts w:ascii="Times New Roman" w:hAnsi="Times New Roman" w:cs="Times New Roman"/>
          <w:b/>
          <w:sz w:val="24"/>
          <w:szCs w:val="24"/>
        </w:rPr>
        <w:t xml:space="preserve"> regional response to the COVID19 pandemic, to which this conference should contribute, </w:t>
      </w:r>
      <w:r w:rsidR="005520B2">
        <w:rPr>
          <w:rFonts w:ascii="Times New Roman" w:hAnsi="Times New Roman" w:cs="Times New Roman"/>
          <w:b/>
          <w:sz w:val="24"/>
          <w:szCs w:val="24"/>
        </w:rPr>
        <w:t>w</w:t>
      </w:r>
      <w:r w:rsidRPr="003E6718">
        <w:rPr>
          <w:rFonts w:ascii="Times New Roman" w:hAnsi="Times New Roman" w:cs="Times New Roman"/>
          <w:b/>
          <w:sz w:val="24"/>
          <w:szCs w:val="24"/>
        </w:rPr>
        <w:t xml:space="preserve">ould allow </w:t>
      </w:r>
      <w:r w:rsidR="005520B2" w:rsidRPr="003E6718">
        <w:rPr>
          <w:rFonts w:ascii="Times New Roman" w:hAnsi="Times New Roman" w:cs="Times New Roman"/>
          <w:b/>
          <w:sz w:val="24"/>
          <w:szCs w:val="24"/>
        </w:rPr>
        <w:t xml:space="preserve">countries in the region </w:t>
      </w:r>
      <w:r w:rsidR="005520B2">
        <w:rPr>
          <w:rFonts w:ascii="Times New Roman" w:hAnsi="Times New Roman" w:cs="Times New Roman"/>
          <w:b/>
          <w:sz w:val="24"/>
          <w:szCs w:val="24"/>
        </w:rPr>
        <w:t>to take</w:t>
      </w:r>
      <w:r w:rsidRPr="003E6718">
        <w:rPr>
          <w:rFonts w:ascii="Times New Roman" w:hAnsi="Times New Roman" w:cs="Times New Roman"/>
          <w:b/>
          <w:sz w:val="24"/>
          <w:szCs w:val="24"/>
        </w:rPr>
        <w:t xml:space="preserve"> more balanced approach in dealing with the pandemic, while contributing to a faster recovery of the devastat</w:t>
      </w:r>
      <w:r w:rsidR="005520B2">
        <w:rPr>
          <w:rFonts w:ascii="Times New Roman" w:hAnsi="Times New Roman" w:cs="Times New Roman"/>
          <w:b/>
          <w:sz w:val="24"/>
          <w:szCs w:val="24"/>
        </w:rPr>
        <w:t>ed</w:t>
      </w:r>
      <w:r w:rsidRPr="003E6718">
        <w:rPr>
          <w:rFonts w:ascii="Times New Roman" w:hAnsi="Times New Roman" w:cs="Times New Roman"/>
          <w:b/>
          <w:sz w:val="24"/>
          <w:szCs w:val="24"/>
        </w:rPr>
        <w:t xml:space="preserve"> health, social and economic system and quality of life</w:t>
      </w:r>
      <w:r w:rsidR="005520B2">
        <w:rPr>
          <w:rFonts w:ascii="Times New Roman" w:hAnsi="Times New Roman" w:cs="Times New Roman"/>
          <w:b/>
          <w:sz w:val="24"/>
          <w:szCs w:val="24"/>
        </w:rPr>
        <w:t>,and</w:t>
      </w:r>
      <w:r w:rsidRPr="003E6718">
        <w:rPr>
          <w:rFonts w:ascii="Times New Roman" w:hAnsi="Times New Roman" w:cs="Times New Roman"/>
          <w:b/>
          <w:sz w:val="24"/>
          <w:szCs w:val="24"/>
        </w:rPr>
        <w:t xml:space="preserve"> higher level of preparedness and response to the crises that await in the future.</w:t>
      </w:r>
    </w:p>
    <w:p w:rsidR="003E6718" w:rsidRPr="003E6718" w:rsidRDefault="003E6718" w:rsidP="00D26171">
      <w:pPr>
        <w:pStyle w:val="ListParagraph"/>
        <w:spacing w:line="360" w:lineRule="auto"/>
        <w:rPr>
          <w:rFonts w:ascii="Times New Roman" w:hAnsi="Times New Roman" w:cs="Times New Roman"/>
          <w:b/>
          <w:sz w:val="24"/>
          <w:szCs w:val="24"/>
        </w:rPr>
      </w:pPr>
    </w:p>
    <w:p w:rsidR="003E6718" w:rsidRPr="003E6718" w:rsidRDefault="003E6718" w:rsidP="00D26171">
      <w:pPr>
        <w:pStyle w:val="ListParagraph"/>
        <w:spacing w:line="360" w:lineRule="auto"/>
        <w:jc w:val="both"/>
        <w:rPr>
          <w:rFonts w:ascii="Times New Roman" w:hAnsi="Times New Roman" w:cs="Times New Roman"/>
          <w:b/>
          <w:sz w:val="24"/>
          <w:szCs w:val="24"/>
        </w:rPr>
      </w:pPr>
    </w:p>
    <w:p w:rsidR="003E6718" w:rsidRPr="003E6718" w:rsidRDefault="003E6718" w:rsidP="00D26171">
      <w:pPr>
        <w:spacing w:line="360" w:lineRule="auto"/>
        <w:jc w:val="right"/>
        <w:rPr>
          <w:rFonts w:ascii="Times New Roman" w:hAnsi="Times New Roman" w:cs="Times New Roman"/>
          <w:b/>
          <w:sz w:val="24"/>
          <w:szCs w:val="24"/>
        </w:rPr>
      </w:pPr>
      <w:r w:rsidRPr="003E6718">
        <w:rPr>
          <w:rFonts w:ascii="Times New Roman" w:hAnsi="Times New Roman" w:cs="Times New Roman"/>
          <w:b/>
          <w:sz w:val="24"/>
          <w:szCs w:val="24"/>
        </w:rPr>
        <w:t>Conference Organizing Committee</w:t>
      </w:r>
    </w:p>
    <w:sectPr w:rsidR="003E6718" w:rsidRPr="003E6718" w:rsidSect="00F114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1323"/>
    <w:multiLevelType w:val="hybridMultilevel"/>
    <w:tmpl w:val="47620768"/>
    <w:lvl w:ilvl="0" w:tplc="8DD4799A">
      <w:start w:val="1"/>
      <w:numFmt w:val="lowerLetter"/>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2A25"/>
    <w:rsid w:val="00347393"/>
    <w:rsid w:val="0035146C"/>
    <w:rsid w:val="003E6718"/>
    <w:rsid w:val="00447996"/>
    <w:rsid w:val="00492223"/>
    <w:rsid w:val="005520B2"/>
    <w:rsid w:val="00586619"/>
    <w:rsid w:val="005C373C"/>
    <w:rsid w:val="00705FEF"/>
    <w:rsid w:val="00AA05C0"/>
    <w:rsid w:val="00B10C87"/>
    <w:rsid w:val="00B57FB5"/>
    <w:rsid w:val="00BA2A25"/>
    <w:rsid w:val="00C46D07"/>
    <w:rsid w:val="00D26171"/>
    <w:rsid w:val="00D948FA"/>
    <w:rsid w:val="00D94B9E"/>
    <w:rsid w:val="00DB564C"/>
    <w:rsid w:val="00F02F29"/>
    <w:rsid w:val="00F1149D"/>
    <w:rsid w:val="00F47A9E"/>
    <w:rsid w:val="00FA5E9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393"/>
    <w:pPr>
      <w:ind w:left="720"/>
      <w:contextualSpacing/>
    </w:pPr>
  </w:style>
</w:styles>
</file>

<file path=word/webSettings.xml><?xml version="1.0" encoding="utf-8"?>
<w:webSettings xmlns:r="http://schemas.openxmlformats.org/officeDocument/2006/relationships" xmlns:w="http://schemas.openxmlformats.org/wordprocessingml/2006/main">
  <w:divs>
    <w:div w:id="825828675">
      <w:bodyDiv w:val="1"/>
      <w:marLeft w:val="0"/>
      <w:marRight w:val="0"/>
      <w:marTop w:val="0"/>
      <w:marBottom w:val="0"/>
      <w:divBdr>
        <w:top w:val="none" w:sz="0" w:space="0" w:color="auto"/>
        <w:left w:val="none" w:sz="0" w:space="0" w:color="auto"/>
        <w:bottom w:val="none" w:sz="0" w:space="0" w:color="auto"/>
        <w:right w:val="none" w:sz="0" w:space="0" w:color="auto"/>
      </w:divBdr>
      <w:divsChild>
        <w:div w:id="149492687">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1047922658">
                  <w:marLeft w:val="0"/>
                  <w:marRight w:val="0"/>
                  <w:marTop w:val="0"/>
                  <w:marBottom w:val="0"/>
                  <w:divBdr>
                    <w:top w:val="none" w:sz="0" w:space="0" w:color="auto"/>
                    <w:left w:val="none" w:sz="0" w:space="0" w:color="auto"/>
                    <w:bottom w:val="none" w:sz="0" w:space="0" w:color="auto"/>
                    <w:right w:val="none" w:sz="0" w:space="0" w:color="auto"/>
                  </w:divBdr>
                  <w:divsChild>
                    <w:div w:id="844709163">
                      <w:marLeft w:val="0"/>
                      <w:marRight w:val="0"/>
                      <w:marTop w:val="0"/>
                      <w:marBottom w:val="0"/>
                      <w:divBdr>
                        <w:top w:val="none" w:sz="0" w:space="0" w:color="auto"/>
                        <w:left w:val="none" w:sz="0" w:space="0" w:color="auto"/>
                        <w:bottom w:val="none" w:sz="0" w:space="0" w:color="auto"/>
                        <w:right w:val="none" w:sz="0" w:space="0" w:color="auto"/>
                      </w:divBdr>
                      <w:divsChild>
                        <w:div w:id="1982616530">
                          <w:marLeft w:val="0"/>
                          <w:marRight w:val="0"/>
                          <w:marTop w:val="0"/>
                          <w:marBottom w:val="0"/>
                          <w:divBdr>
                            <w:top w:val="none" w:sz="0" w:space="0" w:color="auto"/>
                            <w:left w:val="none" w:sz="0" w:space="0" w:color="auto"/>
                            <w:bottom w:val="none" w:sz="0" w:space="0" w:color="auto"/>
                            <w:right w:val="none" w:sz="0" w:space="0" w:color="auto"/>
                          </w:divBdr>
                          <w:divsChild>
                            <w:div w:id="1324236377">
                              <w:marLeft w:val="0"/>
                              <w:marRight w:val="300"/>
                              <w:marTop w:val="180"/>
                              <w:marBottom w:val="0"/>
                              <w:divBdr>
                                <w:top w:val="none" w:sz="0" w:space="0" w:color="auto"/>
                                <w:left w:val="none" w:sz="0" w:space="0" w:color="auto"/>
                                <w:bottom w:val="none" w:sz="0" w:space="0" w:color="auto"/>
                                <w:right w:val="none" w:sz="0" w:space="0" w:color="auto"/>
                              </w:divBdr>
                              <w:divsChild>
                                <w:div w:id="556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050165">
          <w:marLeft w:val="0"/>
          <w:marRight w:val="0"/>
          <w:marTop w:val="0"/>
          <w:marBottom w:val="0"/>
          <w:divBdr>
            <w:top w:val="none" w:sz="0" w:space="0" w:color="auto"/>
            <w:left w:val="none" w:sz="0" w:space="0" w:color="auto"/>
            <w:bottom w:val="none" w:sz="0" w:space="0" w:color="auto"/>
            <w:right w:val="none" w:sz="0" w:space="0" w:color="auto"/>
          </w:divBdr>
          <w:divsChild>
            <w:div w:id="1182746326">
              <w:marLeft w:val="0"/>
              <w:marRight w:val="0"/>
              <w:marTop w:val="0"/>
              <w:marBottom w:val="0"/>
              <w:divBdr>
                <w:top w:val="none" w:sz="0" w:space="0" w:color="auto"/>
                <w:left w:val="none" w:sz="0" w:space="0" w:color="auto"/>
                <w:bottom w:val="none" w:sz="0" w:space="0" w:color="auto"/>
                <w:right w:val="none" w:sz="0" w:space="0" w:color="auto"/>
              </w:divBdr>
              <w:divsChild>
                <w:div w:id="455874610">
                  <w:marLeft w:val="0"/>
                  <w:marRight w:val="0"/>
                  <w:marTop w:val="0"/>
                  <w:marBottom w:val="0"/>
                  <w:divBdr>
                    <w:top w:val="none" w:sz="0" w:space="0" w:color="auto"/>
                    <w:left w:val="none" w:sz="0" w:space="0" w:color="auto"/>
                    <w:bottom w:val="none" w:sz="0" w:space="0" w:color="auto"/>
                    <w:right w:val="none" w:sz="0" w:space="0" w:color="auto"/>
                  </w:divBdr>
                  <w:divsChild>
                    <w:div w:id="972180106">
                      <w:marLeft w:val="0"/>
                      <w:marRight w:val="0"/>
                      <w:marTop w:val="0"/>
                      <w:marBottom w:val="0"/>
                      <w:divBdr>
                        <w:top w:val="none" w:sz="0" w:space="0" w:color="auto"/>
                        <w:left w:val="none" w:sz="0" w:space="0" w:color="auto"/>
                        <w:bottom w:val="none" w:sz="0" w:space="0" w:color="auto"/>
                        <w:right w:val="none" w:sz="0" w:space="0" w:color="auto"/>
                      </w:divBdr>
                      <w:divsChild>
                        <w:div w:id="19879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1187</Words>
  <Characters>6772</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HUMS</dc:creator>
  <cp:keywords/>
  <dc:description/>
  <cp:lastModifiedBy>Dragana</cp:lastModifiedBy>
  <cp:revision>5</cp:revision>
  <dcterms:created xsi:type="dcterms:W3CDTF">2020-10-26T07:41:00Z</dcterms:created>
  <dcterms:modified xsi:type="dcterms:W3CDTF">2020-11-05T11:01:00Z</dcterms:modified>
</cp:coreProperties>
</file>